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807C7" w14:textId="77777777" w:rsidR="00805944" w:rsidRDefault="00805944" w:rsidP="009615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proofErr w:type="spellStart"/>
      <w:r w:rsidRPr="009615C9">
        <w:rPr>
          <w:rFonts w:ascii="Times New Roman" w:hAnsi="Times New Roman" w:cs="Times New Roman"/>
          <w:b/>
          <w:sz w:val="26"/>
          <w:szCs w:val="26"/>
        </w:rPr>
        <w:t>Микрофинансовые</w:t>
      </w:r>
      <w:proofErr w:type="spellEnd"/>
      <w:r w:rsidRPr="009615C9">
        <w:rPr>
          <w:rFonts w:ascii="Times New Roman" w:hAnsi="Times New Roman" w:cs="Times New Roman"/>
          <w:b/>
          <w:sz w:val="26"/>
          <w:szCs w:val="26"/>
        </w:rPr>
        <w:t xml:space="preserve"> организации поддержали </w:t>
      </w:r>
      <w:r w:rsidR="00AF0149" w:rsidRPr="009615C9">
        <w:rPr>
          <w:rFonts w:ascii="Times New Roman" w:hAnsi="Times New Roman" w:cs="Times New Roman"/>
          <w:b/>
          <w:sz w:val="26"/>
          <w:szCs w:val="26"/>
        </w:rPr>
        <w:t>владимирский</w:t>
      </w:r>
      <w:r w:rsidRPr="009615C9">
        <w:rPr>
          <w:rFonts w:ascii="Times New Roman" w:hAnsi="Times New Roman" w:cs="Times New Roman"/>
          <w:b/>
          <w:sz w:val="26"/>
          <w:szCs w:val="26"/>
        </w:rPr>
        <w:t xml:space="preserve"> бизнес</w:t>
      </w:r>
    </w:p>
    <w:bookmarkEnd w:id="0"/>
    <w:p w14:paraId="309F3782" w14:textId="77777777" w:rsidR="009615C9" w:rsidRPr="00257E41" w:rsidRDefault="009615C9" w:rsidP="009615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7214460" w14:textId="6FB003E1" w:rsidR="00805944" w:rsidRDefault="00805944" w:rsidP="009615C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57E41">
        <w:rPr>
          <w:rFonts w:ascii="Times New Roman" w:hAnsi="Times New Roman" w:cs="Times New Roman"/>
          <w:i/>
          <w:sz w:val="26"/>
          <w:szCs w:val="26"/>
        </w:rPr>
        <w:t>За 2022 год</w:t>
      </w:r>
      <w:r w:rsidR="002327C3">
        <w:rPr>
          <w:rFonts w:ascii="Times New Roman" w:hAnsi="Times New Roman" w:cs="Times New Roman"/>
          <w:i/>
          <w:sz w:val="26"/>
          <w:szCs w:val="26"/>
        </w:rPr>
        <w:t xml:space="preserve"> владимирски</w:t>
      </w:r>
      <w:r w:rsidR="009E0C5C">
        <w:rPr>
          <w:rFonts w:ascii="Times New Roman" w:hAnsi="Times New Roman" w:cs="Times New Roman"/>
          <w:i/>
          <w:sz w:val="26"/>
          <w:szCs w:val="26"/>
        </w:rPr>
        <w:t>е</w:t>
      </w:r>
      <w:r w:rsidR="002327C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327C3">
        <w:rPr>
          <w:rFonts w:ascii="Times New Roman" w:hAnsi="Times New Roman" w:cs="Times New Roman"/>
          <w:i/>
          <w:sz w:val="26"/>
          <w:szCs w:val="26"/>
        </w:rPr>
        <w:t>микрофинансовы</w:t>
      </w:r>
      <w:r w:rsidR="009E0C5C">
        <w:rPr>
          <w:rFonts w:ascii="Times New Roman" w:hAnsi="Times New Roman" w:cs="Times New Roman"/>
          <w:i/>
          <w:sz w:val="26"/>
          <w:szCs w:val="26"/>
        </w:rPr>
        <w:t>е</w:t>
      </w:r>
      <w:proofErr w:type="spellEnd"/>
      <w:r w:rsidR="009E0C5C">
        <w:rPr>
          <w:rFonts w:ascii="Times New Roman" w:hAnsi="Times New Roman" w:cs="Times New Roman"/>
          <w:i/>
          <w:sz w:val="26"/>
          <w:szCs w:val="26"/>
        </w:rPr>
        <w:t xml:space="preserve"> организаци</w:t>
      </w:r>
      <w:r w:rsidR="002327C3">
        <w:rPr>
          <w:rFonts w:ascii="Times New Roman" w:hAnsi="Times New Roman" w:cs="Times New Roman"/>
          <w:i/>
          <w:sz w:val="26"/>
          <w:szCs w:val="26"/>
        </w:rPr>
        <w:t>и (МФО) выда</w:t>
      </w:r>
      <w:r w:rsidR="009E0C5C">
        <w:rPr>
          <w:rFonts w:ascii="Times New Roman" w:hAnsi="Times New Roman" w:cs="Times New Roman"/>
          <w:i/>
          <w:sz w:val="26"/>
          <w:szCs w:val="26"/>
        </w:rPr>
        <w:t>ли займы</w:t>
      </w:r>
      <w:r w:rsidR="002327C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327C3" w:rsidRPr="00257E41">
        <w:rPr>
          <w:rFonts w:ascii="Times New Roman" w:hAnsi="Times New Roman" w:cs="Times New Roman"/>
          <w:i/>
          <w:sz w:val="26"/>
          <w:szCs w:val="26"/>
        </w:rPr>
        <w:t>предпринимател</w:t>
      </w:r>
      <w:r w:rsidR="002327C3">
        <w:rPr>
          <w:rFonts w:ascii="Times New Roman" w:hAnsi="Times New Roman" w:cs="Times New Roman"/>
          <w:i/>
          <w:sz w:val="26"/>
          <w:szCs w:val="26"/>
        </w:rPr>
        <w:t>ям</w:t>
      </w:r>
      <w:r w:rsidR="002327C3" w:rsidRPr="00257E4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327C3">
        <w:rPr>
          <w:rFonts w:ascii="Times New Roman" w:hAnsi="Times New Roman" w:cs="Times New Roman"/>
          <w:i/>
          <w:sz w:val="26"/>
          <w:szCs w:val="26"/>
        </w:rPr>
        <w:t xml:space="preserve">региона </w:t>
      </w:r>
      <w:r w:rsidRPr="00257E41">
        <w:rPr>
          <w:rFonts w:ascii="Times New Roman" w:hAnsi="Times New Roman" w:cs="Times New Roman"/>
          <w:i/>
          <w:sz w:val="26"/>
          <w:szCs w:val="26"/>
        </w:rPr>
        <w:t xml:space="preserve">на </w:t>
      </w:r>
      <w:r w:rsidR="009E0C5C">
        <w:rPr>
          <w:rFonts w:ascii="Times New Roman" w:hAnsi="Times New Roman" w:cs="Times New Roman"/>
          <w:i/>
          <w:sz w:val="26"/>
          <w:szCs w:val="26"/>
        </w:rPr>
        <w:t xml:space="preserve">сумму </w:t>
      </w:r>
      <w:r w:rsidRPr="00257E41">
        <w:rPr>
          <w:rFonts w:ascii="Times New Roman" w:hAnsi="Times New Roman" w:cs="Times New Roman"/>
          <w:i/>
          <w:sz w:val="26"/>
          <w:szCs w:val="26"/>
        </w:rPr>
        <w:t>6</w:t>
      </w:r>
      <w:r w:rsidR="00FC48BD" w:rsidRPr="00257E41">
        <w:rPr>
          <w:rFonts w:ascii="Times New Roman" w:hAnsi="Times New Roman" w:cs="Times New Roman"/>
          <w:i/>
          <w:sz w:val="26"/>
          <w:szCs w:val="26"/>
        </w:rPr>
        <w:t>8</w:t>
      </w:r>
      <w:r w:rsidRPr="00257E41">
        <w:rPr>
          <w:rFonts w:ascii="Times New Roman" w:hAnsi="Times New Roman" w:cs="Times New Roman"/>
          <w:i/>
          <w:sz w:val="26"/>
          <w:szCs w:val="26"/>
        </w:rPr>
        <w:t xml:space="preserve">3 млн рублей, что </w:t>
      </w:r>
      <w:r w:rsidR="00FC48BD" w:rsidRPr="00257E41">
        <w:rPr>
          <w:rFonts w:ascii="Times New Roman" w:hAnsi="Times New Roman" w:cs="Times New Roman"/>
          <w:i/>
          <w:sz w:val="26"/>
          <w:szCs w:val="26"/>
        </w:rPr>
        <w:t>в полтора раза</w:t>
      </w:r>
      <w:r w:rsidRPr="00257E41">
        <w:rPr>
          <w:rFonts w:ascii="Times New Roman" w:hAnsi="Times New Roman" w:cs="Times New Roman"/>
          <w:i/>
          <w:sz w:val="26"/>
          <w:szCs w:val="26"/>
        </w:rPr>
        <w:t xml:space="preserve"> больше, чем </w:t>
      </w:r>
      <w:r w:rsidR="007B48FE">
        <w:rPr>
          <w:rFonts w:ascii="Times New Roman" w:hAnsi="Times New Roman" w:cs="Times New Roman"/>
          <w:i/>
          <w:sz w:val="26"/>
          <w:szCs w:val="26"/>
        </w:rPr>
        <w:t>годом ранее</w:t>
      </w:r>
      <w:r w:rsidRPr="00257E41">
        <w:rPr>
          <w:rFonts w:ascii="Times New Roman" w:hAnsi="Times New Roman" w:cs="Times New Roman"/>
          <w:i/>
          <w:sz w:val="26"/>
          <w:szCs w:val="26"/>
        </w:rPr>
        <w:t>.</w:t>
      </w:r>
    </w:p>
    <w:p w14:paraId="02490207" w14:textId="77777777" w:rsidR="009615C9" w:rsidRPr="00257E41" w:rsidRDefault="009615C9" w:rsidP="009615C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45DF7047" w14:textId="65A23C06" w:rsidR="00805944" w:rsidRPr="00257E41" w:rsidRDefault="00805944" w:rsidP="00961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7E41">
        <w:rPr>
          <w:rFonts w:ascii="Times New Roman" w:hAnsi="Times New Roman" w:cs="Times New Roman"/>
          <w:sz w:val="26"/>
          <w:szCs w:val="26"/>
        </w:rPr>
        <w:t xml:space="preserve">Основной объем выданных средств пришелся на предприятия: они получили в качестве займов более </w:t>
      </w:r>
      <w:r w:rsidR="00FC48BD" w:rsidRPr="00257E41">
        <w:rPr>
          <w:rFonts w:ascii="Times New Roman" w:hAnsi="Times New Roman" w:cs="Times New Roman"/>
          <w:sz w:val="26"/>
          <w:szCs w:val="26"/>
        </w:rPr>
        <w:t>420</w:t>
      </w:r>
      <w:r w:rsidRPr="00257E41">
        <w:rPr>
          <w:rFonts w:ascii="Times New Roman" w:hAnsi="Times New Roman" w:cs="Times New Roman"/>
          <w:sz w:val="26"/>
          <w:szCs w:val="26"/>
        </w:rPr>
        <w:t xml:space="preserve"> млн рублей, рост объемов составил </w:t>
      </w:r>
      <w:r w:rsidR="00FC48BD" w:rsidRPr="00257E41">
        <w:rPr>
          <w:rFonts w:ascii="Times New Roman" w:hAnsi="Times New Roman" w:cs="Times New Roman"/>
          <w:sz w:val="26"/>
          <w:szCs w:val="26"/>
        </w:rPr>
        <w:t>48</w:t>
      </w:r>
      <w:r w:rsidRPr="00257E41">
        <w:rPr>
          <w:rFonts w:ascii="Times New Roman" w:hAnsi="Times New Roman" w:cs="Times New Roman"/>
          <w:sz w:val="26"/>
          <w:szCs w:val="26"/>
        </w:rPr>
        <w:t>% по сравнению с 2021 год</w:t>
      </w:r>
      <w:r w:rsidR="00FC48BD" w:rsidRPr="00257E41">
        <w:rPr>
          <w:rFonts w:ascii="Times New Roman" w:hAnsi="Times New Roman" w:cs="Times New Roman"/>
          <w:sz w:val="26"/>
          <w:szCs w:val="26"/>
        </w:rPr>
        <w:t>ом</w:t>
      </w:r>
      <w:r w:rsidRPr="00257E41">
        <w:rPr>
          <w:rFonts w:ascii="Times New Roman" w:hAnsi="Times New Roman" w:cs="Times New Roman"/>
          <w:sz w:val="26"/>
          <w:szCs w:val="26"/>
        </w:rPr>
        <w:t xml:space="preserve">. </w:t>
      </w:r>
      <w:r w:rsidR="00FC48BD" w:rsidRPr="00257E41">
        <w:rPr>
          <w:rFonts w:ascii="Times New Roman" w:hAnsi="Times New Roman" w:cs="Times New Roman"/>
          <w:sz w:val="26"/>
          <w:szCs w:val="26"/>
        </w:rPr>
        <w:t>Около 263</w:t>
      </w:r>
      <w:r w:rsidRPr="00257E41">
        <w:rPr>
          <w:rFonts w:ascii="Times New Roman" w:hAnsi="Times New Roman" w:cs="Times New Roman"/>
          <w:sz w:val="26"/>
          <w:szCs w:val="26"/>
        </w:rPr>
        <w:t xml:space="preserve"> млн рублей получили индивидуальные предприниматели — показатель </w:t>
      </w:r>
      <w:r w:rsidR="00FC48BD" w:rsidRPr="00257E41">
        <w:rPr>
          <w:rFonts w:ascii="Times New Roman" w:hAnsi="Times New Roman" w:cs="Times New Roman"/>
          <w:sz w:val="26"/>
          <w:szCs w:val="26"/>
        </w:rPr>
        <w:t>вырос на 57</w:t>
      </w:r>
      <w:r w:rsidRPr="00257E41">
        <w:rPr>
          <w:rFonts w:ascii="Times New Roman" w:hAnsi="Times New Roman" w:cs="Times New Roman"/>
          <w:sz w:val="26"/>
          <w:szCs w:val="26"/>
        </w:rPr>
        <w:t>%.</w:t>
      </w:r>
      <w:r w:rsidR="00616CFE" w:rsidRPr="00257E41">
        <w:rPr>
          <w:rFonts w:ascii="Times New Roman" w:hAnsi="Times New Roman" w:cs="Times New Roman"/>
          <w:sz w:val="26"/>
          <w:szCs w:val="26"/>
        </w:rPr>
        <w:t xml:space="preserve"> </w:t>
      </w:r>
      <w:r w:rsidRPr="00257E41">
        <w:rPr>
          <w:rFonts w:ascii="Times New Roman" w:hAnsi="Times New Roman" w:cs="Times New Roman"/>
          <w:sz w:val="26"/>
          <w:szCs w:val="26"/>
        </w:rPr>
        <w:t>Государственные МФО выдавали займы по льготным программам, в том числе предприятиям, нуждающимся в поддержке в условиях санкций. Средний размер займа для индивидуальн</w:t>
      </w:r>
      <w:r w:rsidR="001C6151" w:rsidRPr="00257E41">
        <w:rPr>
          <w:rFonts w:ascii="Times New Roman" w:hAnsi="Times New Roman" w:cs="Times New Roman"/>
          <w:sz w:val="26"/>
          <w:szCs w:val="26"/>
        </w:rPr>
        <w:t>ых предпринимателей составил 2,4</w:t>
      </w:r>
      <w:r w:rsidRPr="00257E41">
        <w:rPr>
          <w:rFonts w:ascii="Times New Roman" w:hAnsi="Times New Roman" w:cs="Times New Roman"/>
          <w:sz w:val="26"/>
          <w:szCs w:val="26"/>
        </w:rPr>
        <w:t xml:space="preserve"> млн рублей, для юридических лиц — </w:t>
      </w:r>
      <w:r w:rsidR="00034B3B">
        <w:rPr>
          <w:rFonts w:ascii="Times New Roman" w:hAnsi="Times New Roman" w:cs="Times New Roman"/>
          <w:sz w:val="26"/>
          <w:szCs w:val="26"/>
        </w:rPr>
        <w:t xml:space="preserve">чуть </w:t>
      </w:r>
      <w:r w:rsidR="001C6151" w:rsidRPr="00257E41">
        <w:rPr>
          <w:rFonts w:ascii="Times New Roman" w:hAnsi="Times New Roman" w:cs="Times New Roman"/>
          <w:sz w:val="26"/>
          <w:szCs w:val="26"/>
        </w:rPr>
        <w:t>более 3</w:t>
      </w:r>
      <w:r w:rsidRPr="00257E41">
        <w:rPr>
          <w:rFonts w:ascii="Times New Roman" w:hAnsi="Times New Roman" w:cs="Times New Roman"/>
          <w:sz w:val="26"/>
          <w:szCs w:val="26"/>
        </w:rPr>
        <w:t xml:space="preserve"> млн рублей.</w:t>
      </w:r>
    </w:p>
    <w:p w14:paraId="27E3344E" w14:textId="50011E4C" w:rsidR="00C15E2A" w:rsidRPr="00257E41" w:rsidRDefault="00C15E2A" w:rsidP="00961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7E41">
        <w:rPr>
          <w:rFonts w:ascii="Times New Roman" w:hAnsi="Times New Roman" w:cs="Times New Roman"/>
          <w:sz w:val="26"/>
          <w:szCs w:val="26"/>
        </w:rPr>
        <w:t xml:space="preserve">Объем выдач </w:t>
      </w:r>
      <w:proofErr w:type="spellStart"/>
      <w:r w:rsidRPr="00257E41">
        <w:rPr>
          <w:rFonts w:ascii="Times New Roman" w:hAnsi="Times New Roman" w:cs="Times New Roman"/>
          <w:sz w:val="26"/>
          <w:szCs w:val="26"/>
        </w:rPr>
        <w:t>микрозаймов</w:t>
      </w:r>
      <w:proofErr w:type="spellEnd"/>
      <w:r w:rsidR="002327C3">
        <w:rPr>
          <w:rFonts w:ascii="Times New Roman" w:hAnsi="Times New Roman" w:cs="Times New Roman"/>
          <w:sz w:val="26"/>
          <w:szCs w:val="26"/>
        </w:rPr>
        <w:t xml:space="preserve"> в</w:t>
      </w:r>
      <w:r w:rsidR="00034B3B">
        <w:rPr>
          <w:rFonts w:ascii="Times New Roman" w:hAnsi="Times New Roman" w:cs="Times New Roman"/>
          <w:sz w:val="26"/>
          <w:szCs w:val="26"/>
        </w:rPr>
        <w:t>ладимирских МФО физическим лицам</w:t>
      </w:r>
      <w:r w:rsidR="002327C3">
        <w:rPr>
          <w:rFonts w:ascii="Times New Roman" w:hAnsi="Times New Roman" w:cs="Times New Roman"/>
          <w:sz w:val="26"/>
          <w:szCs w:val="26"/>
        </w:rPr>
        <w:t xml:space="preserve"> за</w:t>
      </w:r>
      <w:r w:rsidRPr="00257E41">
        <w:rPr>
          <w:rFonts w:ascii="Times New Roman" w:hAnsi="Times New Roman" w:cs="Times New Roman"/>
          <w:sz w:val="26"/>
          <w:szCs w:val="26"/>
        </w:rPr>
        <w:t xml:space="preserve"> </w:t>
      </w:r>
      <w:r w:rsidR="009206D9" w:rsidRPr="00257E41">
        <w:rPr>
          <w:rFonts w:ascii="Times New Roman" w:hAnsi="Times New Roman" w:cs="Times New Roman"/>
          <w:sz w:val="26"/>
          <w:szCs w:val="26"/>
        </w:rPr>
        <w:t>2022 год</w:t>
      </w:r>
      <w:r w:rsidRPr="00257E41">
        <w:rPr>
          <w:rFonts w:ascii="Times New Roman" w:hAnsi="Times New Roman" w:cs="Times New Roman"/>
          <w:sz w:val="26"/>
          <w:szCs w:val="26"/>
        </w:rPr>
        <w:t xml:space="preserve"> составил </w:t>
      </w:r>
      <w:r w:rsidR="009206D9" w:rsidRPr="00257E41">
        <w:rPr>
          <w:rFonts w:ascii="Times New Roman" w:hAnsi="Times New Roman" w:cs="Times New Roman"/>
          <w:sz w:val="26"/>
          <w:szCs w:val="26"/>
        </w:rPr>
        <w:t>290 млн</w:t>
      </w:r>
      <w:r w:rsidRPr="00257E41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9615C9" w:rsidRPr="009615C9">
        <w:rPr>
          <w:rFonts w:ascii="Times New Roman" w:hAnsi="Times New Roman" w:cs="Times New Roman"/>
          <w:sz w:val="26"/>
          <w:szCs w:val="26"/>
        </w:rPr>
        <w:t xml:space="preserve"> </w:t>
      </w:r>
      <w:r w:rsidR="009615C9">
        <w:rPr>
          <w:rFonts w:ascii="Times New Roman" w:hAnsi="Times New Roman" w:cs="Times New Roman"/>
          <w:sz w:val="26"/>
          <w:szCs w:val="26"/>
        </w:rPr>
        <w:t>и вырос на 13%</w:t>
      </w:r>
      <w:r w:rsidRPr="00257E41">
        <w:rPr>
          <w:rFonts w:ascii="Times New Roman" w:hAnsi="Times New Roman" w:cs="Times New Roman"/>
          <w:sz w:val="26"/>
          <w:szCs w:val="26"/>
        </w:rPr>
        <w:t xml:space="preserve">. В среднем </w:t>
      </w:r>
      <w:proofErr w:type="spellStart"/>
      <w:r w:rsidR="009206D9" w:rsidRPr="00257E41">
        <w:rPr>
          <w:rFonts w:ascii="Times New Roman" w:hAnsi="Times New Roman" w:cs="Times New Roman"/>
          <w:sz w:val="26"/>
          <w:szCs w:val="26"/>
        </w:rPr>
        <w:t>владимирцы</w:t>
      </w:r>
      <w:proofErr w:type="spellEnd"/>
      <w:r w:rsidRPr="00257E41">
        <w:rPr>
          <w:rFonts w:ascii="Times New Roman" w:hAnsi="Times New Roman" w:cs="Times New Roman"/>
          <w:sz w:val="26"/>
          <w:szCs w:val="26"/>
        </w:rPr>
        <w:t xml:space="preserve"> </w:t>
      </w:r>
      <w:r w:rsidR="009206D9" w:rsidRPr="00257E41">
        <w:rPr>
          <w:rFonts w:ascii="Times New Roman" w:hAnsi="Times New Roman" w:cs="Times New Roman"/>
          <w:sz w:val="26"/>
          <w:szCs w:val="26"/>
        </w:rPr>
        <w:t>занимали</w:t>
      </w:r>
      <w:r w:rsidRPr="00257E41">
        <w:rPr>
          <w:rFonts w:ascii="Times New Roman" w:hAnsi="Times New Roman" w:cs="Times New Roman"/>
          <w:sz w:val="26"/>
          <w:szCs w:val="26"/>
        </w:rPr>
        <w:t xml:space="preserve"> у МФО </w:t>
      </w:r>
      <w:r w:rsidR="009206D9" w:rsidRPr="00257E41">
        <w:rPr>
          <w:rFonts w:ascii="Times New Roman" w:hAnsi="Times New Roman" w:cs="Times New Roman"/>
          <w:sz w:val="26"/>
          <w:szCs w:val="26"/>
        </w:rPr>
        <w:t>около 10</w:t>
      </w:r>
      <w:r w:rsidRPr="00257E41">
        <w:rPr>
          <w:rFonts w:ascii="Times New Roman" w:hAnsi="Times New Roman" w:cs="Times New Roman"/>
          <w:sz w:val="26"/>
          <w:szCs w:val="26"/>
        </w:rPr>
        <w:t xml:space="preserve"> тыс</w:t>
      </w:r>
      <w:r w:rsidR="009206D9" w:rsidRPr="00257E41">
        <w:rPr>
          <w:rFonts w:ascii="Times New Roman" w:hAnsi="Times New Roman" w:cs="Times New Roman"/>
          <w:sz w:val="26"/>
          <w:szCs w:val="26"/>
        </w:rPr>
        <w:t>яч</w:t>
      </w:r>
      <w:r w:rsidRPr="00257E41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14:paraId="525A5D04" w14:textId="7E7D5482" w:rsidR="00545250" w:rsidRPr="00257E41" w:rsidRDefault="00257E41" w:rsidP="00961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7E41">
        <w:rPr>
          <w:rFonts w:ascii="Times New Roman" w:hAnsi="Times New Roman" w:cs="Times New Roman"/>
          <w:sz w:val="26"/>
          <w:szCs w:val="26"/>
        </w:rPr>
        <w:t xml:space="preserve">«Владимирцам нужно знать, что существует </w:t>
      </w:r>
      <w:r w:rsidR="00805944" w:rsidRPr="00257E41">
        <w:rPr>
          <w:rFonts w:ascii="Times New Roman" w:hAnsi="Times New Roman" w:cs="Times New Roman"/>
          <w:sz w:val="26"/>
          <w:szCs w:val="26"/>
        </w:rPr>
        <w:t>ограничение на размер</w:t>
      </w:r>
      <w:r w:rsidR="002327C3">
        <w:rPr>
          <w:rFonts w:ascii="Times New Roman" w:hAnsi="Times New Roman" w:cs="Times New Roman"/>
          <w:sz w:val="26"/>
          <w:szCs w:val="26"/>
        </w:rPr>
        <w:t xml:space="preserve"> переплаты. </w:t>
      </w:r>
      <w:r w:rsidR="00805944" w:rsidRPr="00257E41">
        <w:rPr>
          <w:rFonts w:ascii="Times New Roman" w:hAnsi="Times New Roman" w:cs="Times New Roman"/>
          <w:sz w:val="26"/>
          <w:szCs w:val="26"/>
        </w:rPr>
        <w:t xml:space="preserve">Даже если человек по каким-то причинам просрочил выплату </w:t>
      </w:r>
      <w:proofErr w:type="spellStart"/>
      <w:r w:rsidR="00805944" w:rsidRPr="00257E41">
        <w:rPr>
          <w:rFonts w:ascii="Times New Roman" w:hAnsi="Times New Roman" w:cs="Times New Roman"/>
          <w:sz w:val="26"/>
          <w:szCs w:val="26"/>
        </w:rPr>
        <w:t>микрозайма</w:t>
      </w:r>
      <w:proofErr w:type="spellEnd"/>
      <w:r w:rsidR="00805944" w:rsidRPr="00257E41">
        <w:rPr>
          <w:rFonts w:ascii="Times New Roman" w:hAnsi="Times New Roman" w:cs="Times New Roman"/>
          <w:sz w:val="26"/>
          <w:szCs w:val="26"/>
        </w:rPr>
        <w:t xml:space="preserve"> и ему начисляются штрафы, требовать с него МФО может не больше, чем изначальный за</w:t>
      </w:r>
      <w:r w:rsidR="003E3404">
        <w:rPr>
          <w:rFonts w:ascii="Times New Roman" w:hAnsi="Times New Roman" w:cs="Times New Roman"/>
          <w:sz w:val="26"/>
          <w:szCs w:val="26"/>
        </w:rPr>
        <w:t>е</w:t>
      </w:r>
      <w:r w:rsidR="00805944" w:rsidRPr="00257E41">
        <w:rPr>
          <w:rFonts w:ascii="Times New Roman" w:hAnsi="Times New Roman" w:cs="Times New Roman"/>
          <w:sz w:val="26"/>
          <w:szCs w:val="26"/>
        </w:rPr>
        <w:t>м, умноженный на 2,5. То есть был заем на 10 тысяч рублей, максимум, что можно взыскать с человека — 25 ты</w:t>
      </w:r>
      <w:r w:rsidRPr="00257E41">
        <w:rPr>
          <w:rFonts w:ascii="Times New Roman" w:hAnsi="Times New Roman" w:cs="Times New Roman"/>
          <w:sz w:val="26"/>
          <w:szCs w:val="26"/>
        </w:rPr>
        <w:t>сяч</w:t>
      </w:r>
      <w:r w:rsidR="00805944" w:rsidRPr="00257E41">
        <w:rPr>
          <w:rFonts w:ascii="Times New Roman" w:hAnsi="Times New Roman" w:cs="Times New Roman"/>
          <w:sz w:val="26"/>
          <w:szCs w:val="26"/>
        </w:rPr>
        <w:t xml:space="preserve"> рублей. Более того, с 1 июля нынешнего года этот потолок будет еще снижен, </w:t>
      </w:r>
      <w:r w:rsidR="003E3404">
        <w:rPr>
          <w:rFonts w:ascii="Times New Roman" w:hAnsi="Times New Roman" w:cs="Times New Roman"/>
          <w:sz w:val="26"/>
          <w:szCs w:val="26"/>
        </w:rPr>
        <w:t>и</w:t>
      </w:r>
      <w:r w:rsidR="00805944" w:rsidRPr="00257E41">
        <w:rPr>
          <w:rFonts w:ascii="Times New Roman" w:hAnsi="Times New Roman" w:cs="Times New Roman"/>
          <w:sz w:val="26"/>
          <w:szCs w:val="26"/>
        </w:rPr>
        <w:t xml:space="preserve"> если заем </w:t>
      </w:r>
      <w:r w:rsidRPr="00257E41">
        <w:rPr>
          <w:rFonts w:ascii="Times New Roman" w:hAnsi="Times New Roman" w:cs="Times New Roman"/>
          <w:sz w:val="26"/>
          <w:szCs w:val="26"/>
        </w:rPr>
        <w:t xml:space="preserve">будет </w:t>
      </w:r>
      <w:r w:rsidR="00805944" w:rsidRPr="00257E41">
        <w:rPr>
          <w:rFonts w:ascii="Times New Roman" w:hAnsi="Times New Roman" w:cs="Times New Roman"/>
          <w:sz w:val="26"/>
          <w:szCs w:val="26"/>
        </w:rPr>
        <w:t>выдан после 1 июля, полная сумма долга не превыси</w:t>
      </w:r>
      <w:r w:rsidRPr="00257E41">
        <w:rPr>
          <w:rFonts w:ascii="Times New Roman" w:hAnsi="Times New Roman" w:cs="Times New Roman"/>
          <w:sz w:val="26"/>
          <w:szCs w:val="26"/>
        </w:rPr>
        <w:t>т</w:t>
      </w:r>
      <w:r w:rsidR="00805944" w:rsidRPr="00257E41">
        <w:rPr>
          <w:rFonts w:ascii="Times New Roman" w:hAnsi="Times New Roman" w:cs="Times New Roman"/>
          <w:sz w:val="26"/>
          <w:szCs w:val="26"/>
        </w:rPr>
        <w:t xml:space="preserve"> 23 тыс</w:t>
      </w:r>
      <w:r w:rsidRPr="00257E41">
        <w:rPr>
          <w:rFonts w:ascii="Times New Roman" w:hAnsi="Times New Roman" w:cs="Times New Roman"/>
          <w:sz w:val="26"/>
          <w:szCs w:val="26"/>
        </w:rPr>
        <w:t>яч</w:t>
      </w:r>
      <w:r w:rsidR="003E3404">
        <w:rPr>
          <w:rFonts w:ascii="Times New Roman" w:hAnsi="Times New Roman" w:cs="Times New Roman"/>
          <w:sz w:val="26"/>
          <w:szCs w:val="26"/>
        </w:rPr>
        <w:t xml:space="preserve"> рублей, в</w:t>
      </w:r>
      <w:r w:rsidR="00805944" w:rsidRPr="00257E41">
        <w:rPr>
          <w:rFonts w:ascii="Times New Roman" w:hAnsi="Times New Roman" w:cs="Times New Roman"/>
          <w:sz w:val="26"/>
          <w:szCs w:val="26"/>
        </w:rPr>
        <w:t xml:space="preserve">ключая штрафы за просрочку и </w:t>
      </w:r>
      <w:r w:rsidRPr="00257E41">
        <w:rPr>
          <w:rFonts w:ascii="Times New Roman" w:hAnsi="Times New Roman" w:cs="Times New Roman"/>
          <w:sz w:val="26"/>
          <w:szCs w:val="26"/>
        </w:rPr>
        <w:t>любые платежи</w:t>
      </w:r>
      <w:r w:rsidR="003E3404">
        <w:rPr>
          <w:rFonts w:ascii="Times New Roman" w:hAnsi="Times New Roman" w:cs="Times New Roman"/>
          <w:sz w:val="26"/>
          <w:szCs w:val="26"/>
        </w:rPr>
        <w:t xml:space="preserve">. </w:t>
      </w:r>
      <w:r w:rsidR="003E3404" w:rsidRPr="00257E41">
        <w:rPr>
          <w:rFonts w:ascii="Times New Roman" w:hAnsi="Times New Roman" w:cs="Times New Roman"/>
          <w:sz w:val="26"/>
          <w:szCs w:val="26"/>
        </w:rPr>
        <w:t xml:space="preserve">Перерасти в такую сумму, что придется продавать квартиру, </w:t>
      </w:r>
      <w:r w:rsidR="003E3404">
        <w:rPr>
          <w:rFonts w:ascii="Times New Roman" w:hAnsi="Times New Roman" w:cs="Times New Roman"/>
          <w:sz w:val="26"/>
          <w:szCs w:val="26"/>
        </w:rPr>
        <w:t>долг</w:t>
      </w:r>
      <w:r w:rsidR="003E3404" w:rsidRPr="00257E41">
        <w:rPr>
          <w:rFonts w:ascii="Times New Roman" w:hAnsi="Times New Roman" w:cs="Times New Roman"/>
          <w:sz w:val="26"/>
          <w:szCs w:val="26"/>
        </w:rPr>
        <w:t xml:space="preserve"> </w:t>
      </w:r>
      <w:r w:rsidR="003E3404">
        <w:rPr>
          <w:rFonts w:ascii="Times New Roman" w:hAnsi="Times New Roman" w:cs="Times New Roman"/>
          <w:sz w:val="26"/>
          <w:szCs w:val="26"/>
        </w:rPr>
        <w:t xml:space="preserve">не сможет», </w:t>
      </w:r>
      <w:r w:rsidR="003E3404" w:rsidRPr="00257E41">
        <w:rPr>
          <w:rFonts w:ascii="Times New Roman" w:hAnsi="Times New Roman" w:cs="Times New Roman"/>
          <w:sz w:val="26"/>
          <w:szCs w:val="26"/>
        </w:rPr>
        <w:t>—</w:t>
      </w:r>
      <w:r w:rsidRPr="00257E41">
        <w:rPr>
          <w:rFonts w:ascii="Times New Roman" w:hAnsi="Times New Roman" w:cs="Times New Roman"/>
          <w:sz w:val="26"/>
          <w:szCs w:val="26"/>
        </w:rPr>
        <w:t xml:space="preserve"> пояснил заместитель управляющего владимирским отделением Банка России Александр </w:t>
      </w:r>
      <w:proofErr w:type="spellStart"/>
      <w:r w:rsidRPr="00257E41">
        <w:rPr>
          <w:rFonts w:ascii="Times New Roman" w:hAnsi="Times New Roman" w:cs="Times New Roman"/>
          <w:sz w:val="26"/>
          <w:szCs w:val="26"/>
        </w:rPr>
        <w:t>Хлысталов</w:t>
      </w:r>
      <w:proofErr w:type="spellEnd"/>
      <w:r w:rsidRPr="00257E41">
        <w:rPr>
          <w:rFonts w:ascii="Times New Roman" w:hAnsi="Times New Roman" w:cs="Times New Roman"/>
          <w:sz w:val="26"/>
          <w:szCs w:val="26"/>
        </w:rPr>
        <w:t>.</w:t>
      </w:r>
    </w:p>
    <w:p w14:paraId="6FAF43A2" w14:textId="41EFE08C" w:rsidR="009615C9" w:rsidRPr="00257E41" w:rsidRDefault="00920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7E41">
        <w:rPr>
          <w:rFonts w:ascii="Times New Roman" w:hAnsi="Times New Roman" w:cs="Times New Roman"/>
          <w:sz w:val="26"/>
          <w:szCs w:val="26"/>
        </w:rPr>
        <w:t>На территории Владимирской области</w:t>
      </w:r>
      <w:r w:rsidR="002327C3">
        <w:rPr>
          <w:rFonts w:ascii="Times New Roman" w:hAnsi="Times New Roman" w:cs="Times New Roman"/>
          <w:sz w:val="26"/>
          <w:szCs w:val="26"/>
        </w:rPr>
        <w:t xml:space="preserve"> зарегистрированы 4 </w:t>
      </w:r>
      <w:proofErr w:type="spellStart"/>
      <w:r w:rsidR="002327C3">
        <w:rPr>
          <w:rFonts w:ascii="Times New Roman" w:hAnsi="Times New Roman" w:cs="Times New Roman"/>
          <w:sz w:val="26"/>
          <w:szCs w:val="26"/>
        </w:rPr>
        <w:t>микрофинансовые</w:t>
      </w:r>
      <w:proofErr w:type="spellEnd"/>
      <w:r w:rsidR="002327C3">
        <w:rPr>
          <w:rFonts w:ascii="Times New Roman" w:hAnsi="Times New Roman" w:cs="Times New Roman"/>
          <w:sz w:val="26"/>
          <w:szCs w:val="26"/>
        </w:rPr>
        <w:t xml:space="preserve"> </w:t>
      </w:r>
      <w:r w:rsidR="00A565A0">
        <w:rPr>
          <w:rFonts w:ascii="Times New Roman" w:hAnsi="Times New Roman" w:cs="Times New Roman"/>
          <w:sz w:val="26"/>
          <w:szCs w:val="26"/>
        </w:rPr>
        <w:t xml:space="preserve">организации и 117 обособленных </w:t>
      </w:r>
      <w:r w:rsidR="00C53EFC">
        <w:rPr>
          <w:rFonts w:ascii="Times New Roman" w:hAnsi="Times New Roman" w:cs="Times New Roman"/>
          <w:sz w:val="26"/>
          <w:szCs w:val="26"/>
        </w:rPr>
        <w:t>п</w:t>
      </w:r>
      <w:r w:rsidR="00A565A0">
        <w:rPr>
          <w:rFonts w:ascii="Times New Roman" w:hAnsi="Times New Roman" w:cs="Times New Roman"/>
          <w:sz w:val="26"/>
          <w:szCs w:val="26"/>
        </w:rPr>
        <w:t>одразделений МФО</w:t>
      </w:r>
      <w:r w:rsidRPr="00257E41">
        <w:rPr>
          <w:rFonts w:ascii="Times New Roman" w:hAnsi="Times New Roman" w:cs="Times New Roman"/>
          <w:sz w:val="26"/>
          <w:szCs w:val="26"/>
        </w:rPr>
        <w:t>. Полный список</w:t>
      </w:r>
      <w:r w:rsidR="00212D11">
        <w:rPr>
          <w:rFonts w:ascii="Times New Roman" w:hAnsi="Times New Roman" w:cs="Times New Roman"/>
          <w:sz w:val="26"/>
          <w:szCs w:val="26"/>
        </w:rPr>
        <w:t xml:space="preserve"> действующих</w:t>
      </w:r>
      <w:r w:rsidRPr="00257E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65A0">
        <w:rPr>
          <w:rFonts w:ascii="Times New Roman" w:hAnsi="Times New Roman" w:cs="Times New Roman"/>
          <w:sz w:val="26"/>
          <w:szCs w:val="26"/>
        </w:rPr>
        <w:t>микрофинансовых</w:t>
      </w:r>
      <w:proofErr w:type="spellEnd"/>
      <w:r w:rsidR="00A565A0">
        <w:rPr>
          <w:rFonts w:ascii="Times New Roman" w:hAnsi="Times New Roman" w:cs="Times New Roman"/>
          <w:sz w:val="26"/>
          <w:szCs w:val="26"/>
        </w:rPr>
        <w:t xml:space="preserve"> организаций</w:t>
      </w:r>
      <w:r w:rsidRPr="00257E41">
        <w:rPr>
          <w:rFonts w:ascii="Times New Roman" w:hAnsi="Times New Roman" w:cs="Times New Roman"/>
          <w:sz w:val="26"/>
          <w:szCs w:val="26"/>
        </w:rPr>
        <w:t xml:space="preserve"> можно найти в Государственном реестре </w:t>
      </w:r>
      <w:r w:rsidR="00A565A0">
        <w:rPr>
          <w:rFonts w:ascii="Times New Roman" w:hAnsi="Times New Roman" w:cs="Times New Roman"/>
          <w:sz w:val="26"/>
          <w:szCs w:val="26"/>
        </w:rPr>
        <w:t>МФО</w:t>
      </w:r>
      <w:r w:rsidRPr="00257E41">
        <w:rPr>
          <w:rFonts w:ascii="Times New Roman" w:hAnsi="Times New Roman" w:cs="Times New Roman"/>
          <w:sz w:val="26"/>
          <w:szCs w:val="26"/>
        </w:rPr>
        <w:t>. База данных позволяет быстро проверить легальность работы любой такой организации.</w:t>
      </w:r>
    </w:p>
    <w:sectPr w:rsidR="009615C9" w:rsidRPr="00257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44"/>
    <w:rsid w:val="00034B3B"/>
    <w:rsid w:val="000B3D29"/>
    <w:rsid w:val="001C6151"/>
    <w:rsid w:val="00212D11"/>
    <w:rsid w:val="002327C3"/>
    <w:rsid w:val="00257E41"/>
    <w:rsid w:val="002D49E2"/>
    <w:rsid w:val="003E3404"/>
    <w:rsid w:val="004414EA"/>
    <w:rsid w:val="00545250"/>
    <w:rsid w:val="00616CFE"/>
    <w:rsid w:val="007A5003"/>
    <w:rsid w:val="007B48FE"/>
    <w:rsid w:val="00805944"/>
    <w:rsid w:val="009206D9"/>
    <w:rsid w:val="009615C9"/>
    <w:rsid w:val="009634A6"/>
    <w:rsid w:val="009E0C5C"/>
    <w:rsid w:val="00A565A0"/>
    <w:rsid w:val="00AF0149"/>
    <w:rsid w:val="00C15E2A"/>
    <w:rsid w:val="00C53EFC"/>
    <w:rsid w:val="00CA0475"/>
    <w:rsid w:val="00CA6427"/>
    <w:rsid w:val="00FC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7347"/>
  <w15:chartTrackingRefBased/>
  <w15:docId w15:val="{80BF53DC-1079-4A79-B181-CE96F0E0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34B3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34B3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34B3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34B3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34B3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3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4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3213">
          <w:marLeft w:val="0"/>
          <w:marRight w:val="0"/>
          <w:marTop w:val="0"/>
          <w:marBottom w:val="0"/>
          <w:divBdr>
            <w:top w:val="single" w:sz="6" w:space="0" w:color="E8E9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9399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Наталья Александровна</dc:creator>
  <cp:keywords/>
  <dc:description/>
  <cp:lastModifiedBy>финансист</cp:lastModifiedBy>
  <cp:revision>2</cp:revision>
  <dcterms:created xsi:type="dcterms:W3CDTF">2023-06-08T08:23:00Z</dcterms:created>
  <dcterms:modified xsi:type="dcterms:W3CDTF">2023-06-08T08:23:00Z</dcterms:modified>
</cp:coreProperties>
</file>